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06" w:rsidRDefault="001B7F06" w:rsidP="001B7F06">
      <w:pPr>
        <w:pStyle w:val="Standardtek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Fra Århus mod Krig og Terror vil vi gerne bidrage til kampen for at sikre velfærden ud fra vores vinkel.</w:t>
      </w:r>
    </w:p>
    <w:p w:rsidR="001B7F06" w:rsidRDefault="001B7F06" w:rsidP="001B7F06">
      <w:pPr>
        <w:pStyle w:val="Standardtekst"/>
        <w:rPr>
          <w:sz w:val="28"/>
          <w:szCs w:val="28"/>
        </w:rPr>
      </w:pP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Fred og velfærd hænger sammen. 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Fred er en forudsætning for velfærd og velfærd er en forudsætning for fred.</w:t>
      </w:r>
    </w:p>
    <w:p w:rsidR="001B7F06" w:rsidRDefault="001B7F06" w:rsidP="001B7F06">
      <w:pPr>
        <w:pStyle w:val="Standardtekst"/>
        <w:rPr>
          <w:sz w:val="28"/>
          <w:szCs w:val="28"/>
        </w:rPr>
      </w:pP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Samtidig med felttoget mod velfærden foreslår regeringen, at de danske tropper skal blive i Irak. 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Forslaget førstebehandles i folketinget den 18. maj. 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Forlængelsen koster i følge forsvarsministeren 360 millioner for12 </w:t>
      </w:r>
      <w:proofErr w:type="spellStart"/>
      <w:r>
        <w:rPr>
          <w:sz w:val="28"/>
          <w:szCs w:val="28"/>
        </w:rPr>
        <w:t>månder</w:t>
      </w:r>
      <w:proofErr w:type="spellEnd"/>
      <w:r>
        <w:rPr>
          <w:sz w:val="28"/>
          <w:szCs w:val="28"/>
        </w:rPr>
        <w:t xml:space="preserve">. 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Det er 1 million om dagen.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Foreløbig, til og med </w:t>
      </w:r>
      <w:proofErr w:type="spellStart"/>
      <w:r>
        <w:rPr>
          <w:sz w:val="28"/>
          <w:szCs w:val="28"/>
        </w:rPr>
        <w:t>idag</w:t>
      </w:r>
      <w:proofErr w:type="spellEnd"/>
      <w:r>
        <w:rPr>
          <w:sz w:val="28"/>
          <w:szCs w:val="28"/>
        </w:rPr>
        <w:t xml:space="preserve">,  har Foghs krig i Irak kostet danskerne 1 </w:t>
      </w:r>
      <w:proofErr w:type="spellStart"/>
      <w:r>
        <w:rPr>
          <w:sz w:val="28"/>
          <w:szCs w:val="28"/>
        </w:rPr>
        <w:t>mia</w:t>
      </w:r>
      <w:proofErr w:type="spellEnd"/>
      <w:r>
        <w:rPr>
          <w:sz w:val="28"/>
          <w:szCs w:val="28"/>
        </w:rPr>
        <w:t xml:space="preserve"> 249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i rene  </w:t>
      </w:r>
      <w:proofErr w:type="spellStart"/>
      <w:r>
        <w:rPr>
          <w:sz w:val="28"/>
          <w:szCs w:val="28"/>
        </w:rPr>
        <w:t>millitær</w:t>
      </w:r>
      <w:proofErr w:type="spellEnd"/>
      <w:r>
        <w:rPr>
          <w:sz w:val="28"/>
          <w:szCs w:val="28"/>
        </w:rPr>
        <w:t xml:space="preserve"> udgifter.</w:t>
      </w:r>
    </w:p>
    <w:p w:rsidR="001B7F06" w:rsidRDefault="001B7F06" w:rsidP="001B7F06">
      <w:pPr>
        <w:pStyle w:val="Standardtekst"/>
        <w:rPr>
          <w:sz w:val="28"/>
          <w:szCs w:val="28"/>
        </w:rPr>
      </w:pP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Det er jo ikke fordi, der mangler penge i statskassen, men forslaget viser noget om  regeringens prioritering. 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 vil hellere bruge penge på krig end på velfærd. 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Det er en helt forkert prioritering. Bag den </w:t>
      </w:r>
      <w:proofErr w:type="spellStart"/>
      <w:r>
        <w:rPr>
          <w:sz w:val="28"/>
          <w:szCs w:val="28"/>
        </w:rPr>
        <w:t>prioriterring</w:t>
      </w:r>
      <w:proofErr w:type="spellEnd"/>
      <w:r>
        <w:rPr>
          <w:sz w:val="28"/>
          <w:szCs w:val="28"/>
        </w:rPr>
        <w:t xml:space="preserve"> står regeringen og DF.</w:t>
      </w:r>
    </w:p>
    <w:p w:rsidR="001B7F06" w:rsidRDefault="001B7F06" w:rsidP="001B7F06">
      <w:pPr>
        <w:pStyle w:val="Standardtek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Vi siger i stedet til politikerne: </w:t>
      </w:r>
      <w:r>
        <w:rPr>
          <w:b/>
          <w:bCs/>
          <w:sz w:val="28"/>
          <w:szCs w:val="28"/>
        </w:rPr>
        <w:t>Penge til velfærd, ikke til krig - troppene hjem.</w:t>
      </w:r>
    </w:p>
    <w:p w:rsidR="001B7F06" w:rsidRDefault="001B7F06" w:rsidP="001B7F06">
      <w:pPr>
        <w:pStyle w:val="Standardtekst"/>
        <w:rPr>
          <w:sz w:val="28"/>
          <w:szCs w:val="28"/>
        </w:rPr>
      </w:pP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Regeringens felttog mod velfærden stopper ikke ved grænsen. Det gælder på alle politik områder. Der er skåret på bevillinger til velfærd i ulandene, og pengene flyttet til </w:t>
      </w:r>
      <w:proofErr w:type="spellStart"/>
      <w:r>
        <w:rPr>
          <w:sz w:val="28"/>
          <w:szCs w:val="28"/>
        </w:rPr>
        <w:t>millitær</w:t>
      </w:r>
      <w:proofErr w:type="spellEnd"/>
      <w:r>
        <w:rPr>
          <w:sz w:val="28"/>
          <w:szCs w:val="28"/>
        </w:rPr>
        <w:t xml:space="preserve"> indsats.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Der ydes ikke den nødvendige hjælp til genopbygning og velfærd i Irak, men i stedet hjælp til yderligere ødelæggelse, som f.eks. amerikanske kampagner med bombninger af beboelseskvarterer i storbyer.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Det er Foghs og også Bush’s politik, nyliberalismen, der mener at velfærd er skadeligt for </w:t>
      </w:r>
      <w:proofErr w:type="spellStart"/>
      <w:r>
        <w:rPr>
          <w:sz w:val="28"/>
          <w:szCs w:val="28"/>
        </w:rPr>
        <w:t>konkurencevnen</w:t>
      </w:r>
      <w:proofErr w:type="spellEnd"/>
      <w:r>
        <w:rPr>
          <w:sz w:val="28"/>
          <w:szCs w:val="28"/>
        </w:rPr>
        <w:t xml:space="preserve"> og krig er godt for erhvervslivet.</w:t>
      </w:r>
    </w:p>
    <w:p w:rsidR="001B7F06" w:rsidRDefault="001B7F06" w:rsidP="001B7F06">
      <w:pPr>
        <w:pStyle w:val="Standardtekst"/>
        <w:rPr>
          <w:sz w:val="28"/>
          <w:szCs w:val="28"/>
        </w:rPr>
      </w:pP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 xml:space="preserve">De store demonstrationer i dag er mere end bare nogle organisationers forsvar for deres </w:t>
      </w:r>
      <w:proofErr w:type="spellStart"/>
      <w:r>
        <w:rPr>
          <w:sz w:val="28"/>
          <w:szCs w:val="28"/>
        </w:rPr>
        <w:t>særintereser</w:t>
      </w:r>
      <w:proofErr w:type="spellEnd"/>
      <w:r>
        <w:rPr>
          <w:sz w:val="28"/>
          <w:szCs w:val="28"/>
        </w:rPr>
        <w:t>.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Kampen for velfærd er en kamp for et Danmark, vi kan være bekendt. Det gælder både nationalt og internationalt.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Vi skal sikre velfærden i Danmark, ikke afvikle den. Der skal være plads til de svageste. Det er det Danmark, vi er stolte af.</w:t>
      </w: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Internationalt er et Danmark, vi kan være stolte af, et Danmark, der fremmer velfærd og afhjælper nød og elendighed for de svageste, ikke et Danmark, der fører krig.</w:t>
      </w:r>
    </w:p>
    <w:p w:rsidR="001B7F06" w:rsidRDefault="001B7F06" w:rsidP="001B7F06">
      <w:pPr>
        <w:pStyle w:val="Standardtekst"/>
        <w:rPr>
          <w:sz w:val="28"/>
          <w:szCs w:val="28"/>
        </w:rPr>
      </w:pPr>
    </w:p>
    <w:p w:rsidR="001B7F06" w:rsidRDefault="001B7F06" w:rsidP="001B7F06">
      <w:pPr>
        <w:pStyle w:val="Standardtekst"/>
        <w:rPr>
          <w:sz w:val="28"/>
          <w:szCs w:val="28"/>
        </w:rPr>
      </w:pPr>
      <w:r>
        <w:rPr>
          <w:sz w:val="28"/>
          <w:szCs w:val="28"/>
        </w:rPr>
        <w:t>Fortsat god kamp for velfærden.</w:t>
      </w:r>
    </w:p>
    <w:p w:rsidR="001B7F06" w:rsidRDefault="001B7F06" w:rsidP="001B7F06">
      <w:r>
        <w:rPr>
          <w:sz w:val="28"/>
          <w:szCs w:val="28"/>
        </w:rPr>
        <w:t>Penge til velfærd, ikke til krig - soldaterne hjem.</w:t>
      </w:r>
    </w:p>
    <w:sectPr w:rsidR="001B7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06"/>
    <w:rsid w:val="001B7F06"/>
    <w:rsid w:val="003C4377"/>
    <w:rsid w:val="00D20D9E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F06"/>
    <w:pPr>
      <w:autoSpaceDE w:val="0"/>
      <w:autoSpaceDN w:val="0"/>
      <w:adjustRightInd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1B7F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F06"/>
    <w:pPr>
      <w:autoSpaceDE w:val="0"/>
      <w:autoSpaceDN w:val="0"/>
      <w:adjustRightInd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1B7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 Århus mod Krig og Terror vil vi gerne bidrage til kampen for at sikre velfærden ud fra vores vinkel</vt:lpstr>
    </vt:vector>
  </TitlesOfParts>
  <Company>Carstenand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 Århus mod Krig og Terror vil vi gerne bidrage til kampen for at sikre velfærden ud fra vores vinkel</dc:title>
  <dc:subject/>
  <dc:creator>Carsten Andersen</dc:creator>
  <cp:keywords/>
  <dc:description/>
  <cp:lastModifiedBy>Microsoft Office-bruger</cp:lastModifiedBy>
  <cp:revision>2</cp:revision>
  <dcterms:created xsi:type="dcterms:W3CDTF">2018-06-14T09:41:00Z</dcterms:created>
  <dcterms:modified xsi:type="dcterms:W3CDTF">2018-06-14T09:41:00Z</dcterms:modified>
</cp:coreProperties>
</file>