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C67026" w14:textId="77777777" w:rsidR="00333A93" w:rsidRDefault="00294658">
      <w:pPr>
        <w:pStyle w:val="Brdtekst"/>
        <w:jc w:val="right"/>
      </w:pPr>
      <w:r>
        <w:rPr>
          <w:noProof/>
          <w:lang w:val="en-US"/>
        </w:rPr>
        <w:drawing>
          <wp:anchor distT="152400" distB="152400" distL="152400" distR="152400" simplePos="0" relativeHeight="251662336" behindDoc="0" locked="0" layoutInCell="1" allowOverlap="1" wp14:anchorId="471F0039" wp14:editId="0B5870B0">
            <wp:simplePos x="0" y="0"/>
            <wp:positionH relativeFrom="margin">
              <wp:posOffset>2440333</wp:posOffset>
            </wp:positionH>
            <wp:positionV relativeFrom="line">
              <wp:posOffset>-62479</wp:posOffset>
            </wp:positionV>
            <wp:extent cx="2142290" cy="21792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dlog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290" cy="21792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</w:t>
      </w:r>
    </w:p>
    <w:p w14:paraId="2EC93739" w14:textId="77777777" w:rsidR="00333A93" w:rsidRDefault="00333A93">
      <w:pPr>
        <w:pStyle w:val="Brdtekst"/>
        <w:jc w:val="right"/>
      </w:pPr>
    </w:p>
    <w:p w14:paraId="7858623E" w14:textId="77777777" w:rsidR="00333A93" w:rsidRDefault="00333A93">
      <w:pPr>
        <w:pStyle w:val="Brdtekst"/>
        <w:jc w:val="right"/>
      </w:pPr>
    </w:p>
    <w:p w14:paraId="71BDCADF" w14:textId="77777777" w:rsidR="00333A93" w:rsidRDefault="00333A93">
      <w:pPr>
        <w:pStyle w:val="Brdtekst"/>
        <w:jc w:val="right"/>
      </w:pPr>
    </w:p>
    <w:p w14:paraId="191CD203" w14:textId="77777777" w:rsidR="00333A93" w:rsidRDefault="00333A93">
      <w:pPr>
        <w:pStyle w:val="Brdtekst"/>
        <w:jc w:val="right"/>
      </w:pPr>
    </w:p>
    <w:p w14:paraId="01B18074" w14:textId="77777777" w:rsidR="00333A93" w:rsidRDefault="00333A93">
      <w:pPr>
        <w:pStyle w:val="Brdtekst"/>
        <w:jc w:val="right"/>
      </w:pPr>
    </w:p>
    <w:p w14:paraId="1199A0EF" w14:textId="77777777" w:rsidR="00333A93" w:rsidRDefault="00333A93">
      <w:pPr>
        <w:pStyle w:val="Brdtekst"/>
        <w:jc w:val="right"/>
      </w:pPr>
    </w:p>
    <w:p w14:paraId="4DBFAC8B" w14:textId="77777777" w:rsidR="00333A93" w:rsidRDefault="00333A93">
      <w:pPr>
        <w:pStyle w:val="Brdtekst"/>
        <w:jc w:val="right"/>
      </w:pPr>
    </w:p>
    <w:p w14:paraId="4D4B386C" w14:textId="77777777" w:rsidR="00333A93" w:rsidRDefault="00333A93">
      <w:pPr>
        <w:pStyle w:val="Brdtekst"/>
        <w:jc w:val="right"/>
      </w:pPr>
    </w:p>
    <w:p w14:paraId="59C05E99" w14:textId="77777777" w:rsidR="00333A93" w:rsidRDefault="00333A93">
      <w:pPr>
        <w:pStyle w:val="Brdtekst"/>
        <w:jc w:val="right"/>
      </w:pPr>
    </w:p>
    <w:p w14:paraId="43FA0BD8" w14:textId="77777777" w:rsidR="00333A93" w:rsidRDefault="00333A93">
      <w:pPr>
        <w:pStyle w:val="Brdtekst"/>
        <w:jc w:val="right"/>
      </w:pPr>
    </w:p>
    <w:p w14:paraId="6AA52566" w14:textId="77777777" w:rsidR="00333A93" w:rsidRDefault="00333A93">
      <w:pPr>
        <w:pStyle w:val="Brdtekst"/>
        <w:jc w:val="right"/>
      </w:pPr>
    </w:p>
    <w:p w14:paraId="5C98A247" w14:textId="77777777" w:rsidR="00333A93" w:rsidRDefault="00294658">
      <w:pPr>
        <w:pStyle w:val="Brdtekst"/>
        <w:jc w:val="right"/>
      </w:pPr>
      <w:r>
        <w:t>Esbjerg  mandag d.  23/7 - 2018</w:t>
      </w:r>
    </w:p>
    <w:p w14:paraId="66967108" w14:textId="77777777" w:rsidR="00333A93" w:rsidRDefault="00294658">
      <w:pPr>
        <w:pStyle w:val="Brdtekst"/>
        <w:jc w:val="right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AE7CB94" wp14:editId="0979DD16">
                <wp:simplePos x="0" y="0"/>
                <wp:positionH relativeFrom="margin">
                  <wp:posOffset>-1932686</wp:posOffset>
                </wp:positionH>
                <wp:positionV relativeFrom="line">
                  <wp:posOffset>272374</wp:posOffset>
                </wp:positionV>
                <wp:extent cx="1443792" cy="105342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792" cy="10534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F444C9" w14:textId="77777777" w:rsidR="00333A93" w:rsidRDefault="00294658">
                            <w:pPr>
                              <w:pStyle w:val="Undertitel"/>
                            </w:pPr>
                            <w:r>
                              <w:t>Annonce i Esbjerg Ugeavis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-152.15pt;margin-top:21.45pt;width:113.7pt;height:82.9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13 21591 -13 21591 21574 0 21574 0 -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" filled="f" stroked="f" strokeweight="1pt">
                <v:stroke miterlimit="4"/>
                <v:textbox inset="4pt,4pt,4pt,4pt">
                  <w:txbxContent>
                    <w:p w14:paraId="36F444C9" w14:textId="77777777" w:rsidR="00333A93" w:rsidRDefault="00294658">
                      <w:pPr>
                        <w:pStyle w:val="Undertitel"/>
                      </w:pPr>
                      <w:r>
                        <w:t>Annonce i Esbjerg Ugeavis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347B27AF" w14:textId="77777777" w:rsidR="00333A93" w:rsidRDefault="00294658">
      <w:pPr>
        <w:pStyle w:val="Brdtekst"/>
      </w:pPr>
      <w:r>
        <w:rPr>
          <w:noProof/>
          <w:lang w:val="en-US"/>
        </w:rPr>
        <w:drawing>
          <wp:anchor distT="152400" distB="152400" distL="152400" distR="152400" simplePos="0" relativeHeight="251671552" behindDoc="0" locked="0" layoutInCell="1" allowOverlap="1" wp14:anchorId="2323532F" wp14:editId="1D3B02C6">
            <wp:simplePos x="0" y="0"/>
            <wp:positionH relativeFrom="margin">
              <wp:posOffset>724028</wp:posOffset>
            </wp:positionH>
            <wp:positionV relativeFrom="line">
              <wp:posOffset>285750</wp:posOffset>
            </wp:positionV>
            <wp:extent cx="3096006" cy="17999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nnonceFraUgeavisen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6" cy="17999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AE2E00" w14:textId="77777777" w:rsidR="00333A93" w:rsidRDefault="00333A93">
      <w:pPr>
        <w:pStyle w:val="Brdtekst"/>
      </w:pPr>
    </w:p>
    <w:p w14:paraId="7C27B680" w14:textId="77777777" w:rsidR="00333A93" w:rsidRDefault="00333A93">
      <w:pPr>
        <w:pStyle w:val="Brdtekst"/>
      </w:pPr>
    </w:p>
    <w:p w14:paraId="1A913A1F" w14:textId="77777777" w:rsidR="00333A93" w:rsidRDefault="00333A93">
      <w:pPr>
        <w:pStyle w:val="Brdtekst"/>
      </w:pPr>
    </w:p>
    <w:p w14:paraId="506F8736" w14:textId="77777777" w:rsidR="00333A93" w:rsidRDefault="00333A93">
      <w:pPr>
        <w:pStyle w:val="Brdtekst"/>
      </w:pPr>
    </w:p>
    <w:p w14:paraId="61A2F530" w14:textId="77777777" w:rsidR="00333A93" w:rsidRDefault="00333A93">
      <w:pPr>
        <w:pStyle w:val="Brdtekst"/>
      </w:pPr>
    </w:p>
    <w:p w14:paraId="43A512B8" w14:textId="77777777" w:rsidR="00333A93" w:rsidRDefault="00333A93">
      <w:pPr>
        <w:pStyle w:val="Brdtekst"/>
      </w:pPr>
    </w:p>
    <w:p w14:paraId="2ECC0658" w14:textId="77777777" w:rsidR="00333A93" w:rsidRDefault="00294658">
      <w:pPr>
        <w:pStyle w:val="Brdtekst"/>
      </w:pPr>
      <w:r>
        <w:rPr>
          <w:rFonts w:eastAsia="Arial Unicode MS" w:cs="Arial Unicode MS"/>
        </w:rPr>
        <w:t xml:space="preserve">                              </w:t>
      </w:r>
    </w:p>
    <w:p w14:paraId="641C2E37" w14:textId="77777777" w:rsidR="00333A93" w:rsidRDefault="00333A93">
      <w:pPr>
        <w:pStyle w:val="Brdtekst"/>
      </w:pPr>
    </w:p>
    <w:p w14:paraId="2825E26D" w14:textId="77777777" w:rsidR="00333A93" w:rsidRDefault="00294658">
      <w:pPr>
        <w:pStyle w:val="Brdtekst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BE63174" wp14:editId="490432F0">
                <wp:simplePos x="0" y="0"/>
                <wp:positionH relativeFrom="margin">
                  <wp:posOffset>-1932686</wp:posOffset>
                </wp:positionH>
                <wp:positionV relativeFrom="line">
                  <wp:posOffset>345236</wp:posOffset>
                </wp:positionV>
                <wp:extent cx="1376601" cy="13914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01" cy="13914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E22DBF" w14:textId="77777777" w:rsidR="00333A93" w:rsidRDefault="00294658">
                            <w:pPr>
                              <w:pStyle w:val="Undertitel"/>
                            </w:pPr>
                            <w:r>
                              <w:rPr>
                                <w:color w:val="2440FF"/>
                              </w:rPr>
                              <w:t xml:space="preserve">Danmark skal deltage i </w:t>
                            </w:r>
                            <w:proofErr w:type="spellStart"/>
                            <w:r>
                              <w:rPr>
                                <w:color w:val="2440FF"/>
                              </w:rPr>
                              <w:t>forbudet</w:t>
                            </w:r>
                            <w:proofErr w:type="spellEnd"/>
                            <w:r>
                              <w:rPr>
                                <w:color w:val="2440FF"/>
                              </w:rPr>
                              <w:t xml:space="preserve"> mod atomvåben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152.15pt;margin-top:27.2pt;width:108.4pt;height:109.5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10 21590 -10 21590 21590 0 21590 0 -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" filled="f" stroked="f" strokeweight="1pt">
                <v:stroke miterlimit="4"/>
                <v:textbox inset="4pt,4pt,4pt,4pt">
                  <w:txbxContent>
                    <w:p w14:paraId="11E22DBF" w14:textId="77777777" w:rsidR="00333A93" w:rsidRDefault="00294658">
                      <w:pPr>
                        <w:pStyle w:val="Undertitel"/>
                      </w:pPr>
                      <w:r>
                        <w:rPr>
                          <w:color w:val="2440FF"/>
                        </w:rPr>
                        <w:t xml:space="preserve">Danmark skal deltage i </w:t>
                      </w:r>
                      <w:proofErr w:type="spellStart"/>
                      <w:r>
                        <w:rPr>
                          <w:color w:val="2440FF"/>
                        </w:rPr>
                        <w:t>forbudet</w:t>
                      </w:r>
                      <w:proofErr w:type="spellEnd"/>
                      <w:r>
                        <w:rPr>
                          <w:color w:val="2440FF"/>
                        </w:rPr>
                        <w:t xml:space="preserve"> mod atomvåben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06C3F65" w14:textId="77777777" w:rsidR="00333A93" w:rsidRDefault="00333A93">
      <w:pPr>
        <w:pStyle w:val="Brdtekst"/>
      </w:pPr>
    </w:p>
    <w:p w14:paraId="63C8F0B0" w14:textId="77777777" w:rsidR="00333A93" w:rsidRDefault="00294658">
      <w:pPr>
        <w:pStyle w:val="Brdtekst"/>
      </w:pPr>
      <w:r>
        <w:rPr>
          <w:rFonts w:eastAsia="Arial Unicode MS" w:cs="Arial Unicode MS"/>
        </w:rPr>
        <w:t>Vi fors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ger</w:t>
      </w:r>
      <w:r>
        <w:rPr>
          <w:noProof/>
          <w:lang w:val="en-US"/>
        </w:rPr>
        <mc:AlternateContent>
          <mc:Choice Requires="wps">
            <w:drawing>
              <wp:anchor distT="304800" distB="304800" distL="304800" distR="304800" simplePos="0" relativeHeight="251659264" behindDoc="0" locked="0" layoutInCell="1" allowOverlap="1" wp14:anchorId="41230E82" wp14:editId="78F06B96">
                <wp:simplePos x="0" y="0"/>
                <wp:positionH relativeFrom="page">
                  <wp:posOffset>742070</wp:posOffset>
                </wp:positionH>
                <wp:positionV relativeFrom="page">
                  <wp:posOffset>2052320</wp:posOffset>
                </wp:positionV>
                <wp:extent cx="3036180" cy="976412"/>
                <wp:effectExtent l="0" t="0" r="0" b="0"/>
                <wp:wrapSquare wrapText="bothSides" distT="304800" distB="304800" distL="304800" distR="3048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180" cy="976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C3BF20" w14:textId="77777777" w:rsidR="00333A93" w:rsidRDefault="00294658">
                            <w:pPr>
                              <w:pStyle w:val="Navnpafsender"/>
                            </w:pPr>
                            <w:proofErr w:type="spellStart"/>
                            <w:r>
                              <w:t>Presse-meddelelse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58.45pt;margin-top:161.6pt;width:239.05pt;height:76.9pt;z-index:251659264;visibility:visible;mso-wrap-style:square;mso-wrap-distance-left:24pt;mso-wrap-distance-top:24pt;mso-wrap-distance-right:24pt;mso-wrap-distance-bottom:24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" filled="f" stroked="f" strokeweight="1pt">
                <v:stroke miterlimit="4"/>
                <v:textbox inset="0,0,0,0">
                  <w:txbxContent>
                    <w:p w14:paraId="32C3BF20" w14:textId="77777777" w:rsidR="00333A93" w:rsidRDefault="00294658">
                      <w:pPr>
                        <w:pStyle w:val="Navnpafsender"/>
                      </w:pPr>
                      <w:proofErr w:type="spellStart"/>
                      <w:r>
                        <w:t>Presse-meddelelse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 wp14:anchorId="3A5C5BF1" wp14:editId="04400F89">
                <wp:simplePos x="0" y="0"/>
                <wp:positionH relativeFrom="page">
                  <wp:posOffset>10408919</wp:posOffset>
                </wp:positionH>
                <wp:positionV relativeFrom="page">
                  <wp:posOffset>-300176</wp:posOffset>
                </wp:positionV>
                <wp:extent cx="1892300" cy="2654300"/>
                <wp:effectExtent l="0" t="0" r="0" b="0"/>
                <wp:wrapSquare wrapText="left" distT="304800" distB="304800" distL="304800" distR="3048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265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5E1592" w14:textId="77777777" w:rsidR="00333A93" w:rsidRDefault="00333A93">
                            <w:pPr>
                              <w:pStyle w:val="Titel"/>
                            </w:pPr>
                          </w:p>
                          <w:p w14:paraId="706E5FFF" w14:textId="77777777" w:rsidR="00333A93" w:rsidRDefault="00333A93">
                            <w:pPr>
                              <w:pStyle w:val="Titel"/>
                            </w:pPr>
                          </w:p>
                          <w:p w14:paraId="5565B172" w14:textId="77777777" w:rsidR="00333A93" w:rsidRDefault="00333A93">
                            <w:pPr>
                              <w:pStyle w:val="Titel"/>
                            </w:pPr>
                          </w:p>
                          <w:p w14:paraId="39554D56" w14:textId="77777777" w:rsidR="00333A93" w:rsidRDefault="00333A93">
                            <w:pPr>
                              <w:pStyle w:val="Titel"/>
                            </w:pPr>
                          </w:p>
                          <w:p w14:paraId="1884BDCD" w14:textId="77777777" w:rsidR="00333A93" w:rsidRDefault="00294658">
                            <w:pPr>
                              <w:pStyle w:val="Titel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Esbjerg </w:t>
                            </w:r>
                            <w:r>
                              <w:br/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>d.15/9 - 2016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19.6pt;margin-top:-23.6pt;width:149pt;height:209pt;z-index:251660288;visibility:visible;mso-wrap-style:square;mso-wrap-distance-left:24pt;mso-wrap-distance-top:24pt;mso-wrap-distance-right:24pt;mso-wrap-distance-bottom:24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" filled="f" stroked="f" strokeweight="1pt">
                <v:stroke miterlimit="4"/>
                <v:textbox inset="0,0,0,0">
                  <w:txbxContent>
                    <w:p w14:paraId="6C5E1592" w14:textId="77777777" w:rsidR="00333A93" w:rsidRDefault="00333A93">
                      <w:pPr>
                        <w:pStyle w:val="Titel"/>
                      </w:pPr>
                    </w:p>
                    <w:p w14:paraId="706E5FFF" w14:textId="77777777" w:rsidR="00333A93" w:rsidRDefault="00333A93">
                      <w:pPr>
                        <w:pStyle w:val="Titel"/>
                      </w:pPr>
                    </w:p>
                    <w:p w14:paraId="5565B172" w14:textId="77777777" w:rsidR="00333A93" w:rsidRDefault="00333A93">
                      <w:pPr>
                        <w:pStyle w:val="Titel"/>
                      </w:pPr>
                    </w:p>
                    <w:p w14:paraId="39554D56" w14:textId="77777777" w:rsidR="00333A93" w:rsidRDefault="00333A93">
                      <w:pPr>
                        <w:pStyle w:val="Titel"/>
                      </w:pPr>
                    </w:p>
                    <w:p w14:paraId="1884BDCD" w14:textId="77777777" w:rsidR="00333A93" w:rsidRDefault="00294658">
                      <w:pPr>
                        <w:pStyle w:val="Titel"/>
                      </w:pPr>
                      <w:r>
                        <w:rPr>
                          <w:rFonts w:eastAsia="Arial Unicode MS" w:cs="Arial Unicode MS"/>
                        </w:rPr>
                        <w:t xml:space="preserve">Esbjerg </w:t>
                      </w:r>
                      <w:r>
                        <w:br/>
                      </w:r>
                      <w:r>
                        <w:rPr>
                          <w:rFonts w:eastAsia="Arial Unicode MS" w:cs="Arial Unicode MS"/>
                        </w:rPr>
                        <w:t>d.15/9 - 2016</w:t>
                      </w: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Fonts w:eastAsia="Arial Unicode MS" w:cs="Arial Unicode MS"/>
        </w:rPr>
        <w:t xml:space="preserve"> at samle 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mange som muligt til et arrangement, hvor vi mindes ofrene for den 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rste atombombe og udtrykker 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nsket om, at ogs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Danmark skal underskrive den historiske traktat om forbud  mod atomv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ben, som 122 lande i FN har underskrevet.</w:t>
      </w:r>
      <w:r>
        <w:rPr>
          <w:rFonts w:eastAsia="Arial Unicode MS" w:cs="Arial Unicode MS"/>
        </w:rPr>
        <w:t xml:space="preserve"> </w:t>
      </w:r>
    </w:p>
    <w:p w14:paraId="2EC67877" w14:textId="77777777" w:rsidR="00333A93" w:rsidRDefault="00294658">
      <w:pPr>
        <w:pStyle w:val="Brdtekst"/>
      </w:pPr>
      <w:r>
        <w:rPr>
          <w:rFonts w:eastAsia="Arial Unicode MS" w:cs="Arial Unicode MS"/>
        </w:rPr>
        <w:t xml:space="preserve">(se side 9 </w:t>
      </w:r>
      <w:hyperlink r:id="rId9" w:history="1">
        <w:r>
          <w:rPr>
            <w:rStyle w:val="Hyperlink0"/>
            <w:rFonts w:eastAsia="Arial Unicode MS" w:cs="Arial Unicode MS"/>
            <w:lang w:val="en-US"/>
          </w:rPr>
          <w:t>http://www.un.org/News/dh/pdf/english/2017/0707</w:t>
        </w:r>
        <w:r>
          <w:rPr>
            <w:rStyle w:val="Hyperlink0"/>
            <w:rFonts w:eastAsia="Arial Unicode MS" w:cs="Arial Unicode MS"/>
            <w:lang w:val="en-US"/>
          </w:rPr>
          <w:t>2017.pdf</w:t>
        </w:r>
      </w:hyperlink>
      <w:r>
        <w:rPr>
          <w:rFonts w:eastAsia="Arial Unicode MS" w:cs="Arial Unicode MS"/>
        </w:rPr>
        <w:t xml:space="preserve"> )</w:t>
      </w:r>
    </w:p>
    <w:p w14:paraId="0F082F9F" w14:textId="77777777" w:rsidR="00333A93" w:rsidRDefault="00333A93">
      <w:pPr>
        <w:pStyle w:val="Brdtekst"/>
      </w:pPr>
    </w:p>
    <w:p w14:paraId="481797B1" w14:textId="77777777" w:rsidR="00333A93" w:rsidRDefault="00294658">
      <w:pPr>
        <w:pStyle w:val="Brdtekst"/>
        <w:rPr>
          <w:b/>
          <w:bCs/>
        </w:rPr>
      </w:pPr>
      <w:r>
        <w:rPr>
          <w:b/>
          <w:bCs/>
        </w:rPr>
        <w:t>En atomkrig er blevet langt mere sandsynlig under den “nye kolde krig”, end tidligere.</w:t>
      </w:r>
    </w:p>
    <w:p w14:paraId="4C232C3B" w14:textId="77777777" w:rsidR="00333A93" w:rsidRDefault="00333A93">
      <w:pPr>
        <w:pStyle w:val="Brdtekst"/>
      </w:pPr>
    </w:p>
    <w:p w14:paraId="7C649F7C" w14:textId="77777777" w:rsidR="00333A93" w:rsidRDefault="00294658">
      <w:pPr>
        <w:pStyle w:val="Brdtekst"/>
      </w:pPr>
      <w:r>
        <w:rPr>
          <w:rFonts w:eastAsia="Arial Unicode MS" w:cs="Arial Unicode MS"/>
        </w:rPr>
        <w:t>Det er forst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 xml:space="preserve">eligt, hvis du </w:t>
      </w:r>
      <w:proofErr w:type="spellStart"/>
      <w:r>
        <w:rPr>
          <w:rFonts w:eastAsia="Arial Unicode MS" w:cs="Arial Unicode MS"/>
        </w:rPr>
        <w:t>t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  <w:lang w:val="de-DE"/>
        </w:rPr>
        <w:t>nker</w:t>
      </w:r>
      <w:proofErr w:type="spellEnd"/>
      <w:r>
        <w:rPr>
          <w:rFonts w:eastAsia="Arial Unicode MS" w:cs="Arial Unicode MS"/>
        </w:rPr>
        <w:t>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Det er for langt</w: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8A0AC39" wp14:editId="36FBDC0D">
                <wp:simplePos x="0" y="0"/>
                <wp:positionH relativeFrom="margin">
                  <wp:posOffset>-1984611</wp:posOffset>
                </wp:positionH>
                <wp:positionV relativeFrom="line">
                  <wp:posOffset>-36830</wp:posOffset>
                </wp:positionV>
                <wp:extent cx="1488321" cy="10435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321" cy="10435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749F1A" w14:textId="77777777" w:rsidR="00333A93" w:rsidRDefault="00294658">
                            <w:pPr>
                              <w:pStyle w:val="Undertitel"/>
                            </w:pPr>
                            <w:r>
                              <w:t>Straffe med atomvåben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156.2pt;margin-top:-2.85pt;width:117.2pt;height:82.1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 -13 21582 -13 21582 21587 -9 21587 -9 -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" filled="f" stroked="f" strokeweight="1pt">
                <v:stroke miterlimit="4"/>
                <v:textbox inset="4pt,4pt,4pt,4pt">
                  <w:txbxContent>
                    <w:p w14:paraId="31749F1A" w14:textId="77777777" w:rsidR="00333A93" w:rsidRDefault="00294658">
                      <w:pPr>
                        <w:pStyle w:val="Undertitel"/>
                      </w:pPr>
                      <w:r>
                        <w:t>Straffe med atomvåben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rFonts w:eastAsia="Arial Unicode MS" w:cs="Arial Unicode MS"/>
        </w:rPr>
        <w:t xml:space="preserve"> ude</w:t>
      </w:r>
      <w:r>
        <w:rPr>
          <w:rFonts w:eastAsia="Arial Unicode MS" w:cs="Arial Unicode MS"/>
        </w:rPr>
        <w:t>”</w:t>
      </w:r>
      <w:r>
        <w:rPr>
          <w:rFonts w:eastAsia="Arial Unicode MS" w:cs="Arial Unicode MS"/>
        </w:rPr>
        <w:t>. Men pr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v at l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 xml:space="preserve">se artiklen fra New York Times d. 16/1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2018: </w:t>
      </w:r>
      <w:r>
        <w:rPr>
          <w:rFonts w:eastAsia="Arial Unicode MS" w:cs="Arial Unicode MS"/>
        </w:rPr>
        <w:t>”</w:t>
      </w:r>
      <w:r>
        <w:rPr>
          <w:rFonts w:eastAsia="Arial Unicode MS" w:cs="Arial Unicode MS"/>
          <w:lang w:val="en-US"/>
        </w:rPr>
        <w:t xml:space="preserve">Pentagon Suggests Countering Devastating </w:t>
      </w:r>
      <w:proofErr w:type="spellStart"/>
      <w:r>
        <w:rPr>
          <w:rFonts w:eastAsia="Arial Unicode MS" w:cs="Arial Unicode MS"/>
          <w:lang w:val="en-US"/>
        </w:rPr>
        <w:t>Cyberattacks</w:t>
      </w:r>
      <w:proofErr w:type="spellEnd"/>
      <w:r>
        <w:rPr>
          <w:rFonts w:eastAsia="Arial Unicode MS" w:cs="Arial Unicode MS"/>
          <w:lang w:val="en-US"/>
        </w:rPr>
        <w:t xml:space="preserve"> With Nuclear Arms.</w:t>
      </w:r>
      <w:r>
        <w:rPr>
          <w:rFonts w:eastAsia="Arial Unicode MS" w:cs="Arial Unicode MS"/>
        </w:rPr>
        <w:t xml:space="preserve">” </w:t>
      </w:r>
    </w:p>
    <w:p w14:paraId="3B473FE6" w14:textId="77777777" w:rsidR="00333A93" w:rsidRDefault="00294658">
      <w:pPr>
        <w:pStyle w:val="Brdtekst"/>
      </w:pPr>
      <w:r>
        <w:rPr>
          <w:rFonts w:eastAsia="Arial Unicode MS" w:cs="Arial Unicode MS"/>
        </w:rPr>
        <w:t xml:space="preserve">Her beskrives hvordan Pentagon, hvis USA bliver udsat for et voldsomt </w:t>
      </w:r>
      <w:proofErr w:type="spellStart"/>
      <w:r>
        <w:rPr>
          <w:rFonts w:eastAsia="Arial Unicode MS" w:cs="Arial Unicode MS"/>
        </w:rPr>
        <w:t>cyberangreb</w:t>
      </w:r>
      <w:proofErr w:type="spellEnd"/>
      <w:r>
        <w:rPr>
          <w:rFonts w:eastAsia="Arial Unicode MS" w:cs="Arial Unicode MS"/>
        </w:rPr>
        <w:t>, foresl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r, at man m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kunne straffe med atomv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 xml:space="preserve">ben. </w:t>
      </w:r>
      <w:r>
        <w:rPr>
          <w:rFonts w:eastAsia="Arial Unicode MS" w:cs="Arial Unicode MS"/>
        </w:rPr>
        <w:t xml:space="preserve">Det til trods for at selv Danmark er klar til at </w:t>
      </w:r>
      <w:r>
        <w:rPr>
          <w:rFonts w:eastAsia="Arial Unicode MS" w:cs="Arial Unicode MS"/>
        </w:rPr>
        <w:t xml:space="preserve">angribe andre lande med et </w:t>
      </w:r>
      <w:proofErr w:type="spellStart"/>
      <w:r>
        <w:rPr>
          <w:rFonts w:eastAsia="Arial Unicode MS" w:cs="Arial Unicode MS"/>
        </w:rPr>
        <w:t>cyberangreb</w:t>
      </w:r>
      <w:proofErr w:type="spellEnd"/>
      <w:r>
        <w:rPr>
          <w:rFonts w:eastAsia="Arial Unicode MS" w:cs="Arial Unicode MS"/>
        </w:rPr>
        <w:t>.</w:t>
      </w:r>
    </w:p>
    <w:p w14:paraId="376B2B1A" w14:textId="77777777" w:rsidR="00333A93" w:rsidRDefault="00294658">
      <w:pPr>
        <w:pStyle w:val="Brdtekst"/>
      </w:pPr>
      <w:r>
        <w:rPr>
          <w:rFonts w:eastAsia="Arial Unicode MS" w:cs="Arial Unicode MS"/>
        </w:rPr>
        <w:t xml:space="preserve">(se f.eks. </w:t>
      </w:r>
      <w:hyperlink r:id="rId10" w:history="1">
        <w:r>
          <w:rPr>
            <w:rStyle w:val="Hyperlink0"/>
            <w:rFonts w:eastAsia="Arial Unicode MS" w:cs="Arial Unicode MS"/>
          </w:rPr>
          <w:t>https://politiken.dk/forbrugogliv/digitalt/art5558660/Danmark-er-klar-til-cyberangreb</w:t>
        </w:r>
      </w:hyperlink>
      <w:r>
        <w:rPr>
          <w:rFonts w:eastAsia="Arial Unicode MS" w:cs="Arial Unicode MS"/>
        </w:rPr>
        <w:t xml:space="preserve"> )</w:t>
      </w:r>
    </w:p>
    <w:p w14:paraId="25616867" w14:textId="77777777" w:rsidR="00333A93" w:rsidRDefault="00333A93">
      <w:pPr>
        <w:pStyle w:val="Brdtekst"/>
      </w:pPr>
    </w:p>
    <w:p w14:paraId="24EEF6BC" w14:textId="77777777" w:rsidR="00333A93" w:rsidRDefault="00333A93">
      <w:pPr>
        <w:pStyle w:val="Brdtekst"/>
      </w:pPr>
    </w:p>
    <w:p w14:paraId="7E7C506D" w14:textId="77777777" w:rsidR="00333A93" w:rsidRDefault="00294658">
      <w:pPr>
        <w:pStyle w:val="Brdtekst"/>
      </w:pPr>
      <w:r>
        <w:rPr>
          <w:rFonts w:eastAsia="Arial Unicode MS" w:cs="Arial Unicode MS"/>
        </w:rPr>
        <w:t>Under den gaml</w:t>
      </w:r>
      <w:r>
        <w:rPr>
          <w:rFonts w:eastAsia="Arial Unicode MS" w:cs="Arial Unicode MS"/>
        </w:rPr>
        <w:t>e kolde krig underskrev USA og Sovjet</w: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735B44A" wp14:editId="6252655B">
                <wp:simplePos x="0" y="0"/>
                <wp:positionH relativeFrom="margin">
                  <wp:posOffset>-1987548</wp:posOffset>
                </wp:positionH>
                <wp:positionV relativeFrom="line">
                  <wp:posOffset>-152400</wp:posOffset>
                </wp:positionV>
                <wp:extent cx="1491258" cy="9490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258" cy="9490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C60FD8" w14:textId="77777777" w:rsidR="00333A93" w:rsidRDefault="00294658">
                            <w:pPr>
                              <w:pStyle w:val="Undertitel"/>
                            </w:pPr>
                            <w:r>
                              <w:t>Fjendebilleder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156.45pt;margin-top:-11.95pt;width:117.4pt;height:74.7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14 21600 -14 21600 21571 0 21571 0 -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79C60FD8" w14:textId="77777777" w:rsidR="00333A93" w:rsidRDefault="00294658">
                      <w:pPr>
                        <w:pStyle w:val="Undertitel"/>
                      </w:pPr>
                      <w:r>
                        <w:t>Fjendebilleder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rFonts w:eastAsia="Arial Unicode MS" w:cs="Arial Unicode MS"/>
        </w:rPr>
        <w:t xml:space="preserve"> flere aftaler, der skulle sikre fred i Europa. Nu er det modsat. Der opbygges fjendebilleder 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  <w:lang w:val="it-IT"/>
        </w:rPr>
        <w:t>usaglig</w:t>
      </w:r>
      <w:r>
        <w:rPr>
          <w:rFonts w:eastAsia="Arial Unicode MS" w:cs="Arial Unicode MS"/>
        </w:rPr>
        <w:t>t grundlag, der opsiges aftaler, der bygges baser hele vejen rundt om Rusland. Ruslands milit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 xml:space="preserve">re </w:t>
      </w:r>
      <w:r>
        <w:rPr>
          <w:rFonts w:eastAsia="Arial Unicode MS" w:cs="Arial Unicode MS"/>
        </w:rPr>
        <w:t xml:space="preserve">magt overvurderes </w:t>
      </w:r>
      <w:proofErr w:type="spellStart"/>
      <w:r>
        <w:rPr>
          <w:rFonts w:eastAsia="Arial Unicode MS" w:cs="Arial Unicode MS"/>
        </w:rPr>
        <w:t>st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  <w:lang w:val="de-DE"/>
        </w:rPr>
        <w:t>rkt</w:t>
      </w:r>
      <w:proofErr w:type="spellEnd"/>
      <w:r>
        <w:rPr>
          <w:rFonts w:eastAsia="Arial Unicode MS" w:cs="Arial Unicode MS"/>
        </w:rPr>
        <w:t>.</w: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E07323F" wp14:editId="451F5ABA">
                <wp:simplePos x="0" y="0"/>
                <wp:positionH relativeFrom="margin">
                  <wp:posOffset>-1987548</wp:posOffset>
                </wp:positionH>
                <wp:positionV relativeFrom="line">
                  <wp:posOffset>463550</wp:posOffset>
                </wp:positionV>
                <wp:extent cx="1255264" cy="91086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264" cy="9108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FC3048" w14:textId="77777777" w:rsidR="00333A93" w:rsidRDefault="00294658">
                            <w:pPr>
                              <w:pStyle w:val="Undertitel"/>
                            </w:pPr>
                            <w:r>
                              <w:t>INF - aftalen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-156.45pt;margin-top:36.5pt;width:98.85pt;height:71.7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89 0 21589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" filled="f" stroked="f" strokeweight="1pt">
                <v:stroke miterlimit="4"/>
                <v:textbox inset="4pt,4pt,4pt,4pt">
                  <w:txbxContent>
                    <w:p w14:paraId="3EFC3048" w14:textId="77777777" w:rsidR="00333A93" w:rsidRDefault="00294658">
                      <w:pPr>
                        <w:pStyle w:val="Undertitel"/>
                      </w:pPr>
                      <w:r>
                        <w:t>INF - aftalen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02266667" w14:textId="77777777" w:rsidR="00333A93" w:rsidRDefault="00333A93">
      <w:pPr>
        <w:pStyle w:val="Brdtekst"/>
      </w:pPr>
    </w:p>
    <w:p w14:paraId="16333A30" w14:textId="77777777" w:rsidR="00333A93" w:rsidRDefault="00294658">
      <w:pPr>
        <w:pStyle w:val="Brdtekst"/>
      </w:pPr>
      <w:r>
        <w:rPr>
          <w:rFonts w:eastAsia="Arial Unicode MS" w:cs="Arial Unicode MS"/>
        </w:rPr>
        <w:t xml:space="preserve">Russiske og amerikanske politikker truer INF aftalen. Med INF aftalen blev </w:t>
      </w:r>
      <w:proofErr w:type="spellStart"/>
      <w:r>
        <w:rPr>
          <w:rFonts w:eastAsia="Arial Unicode MS" w:cs="Arial Unicode MS"/>
        </w:rPr>
        <w:t>mellemdistance-</w:t>
      </w:r>
      <w:r>
        <w:rPr>
          <w:rFonts w:eastAsia="Arial Unicode MS" w:cs="Arial Unicode MS"/>
        </w:rPr>
        <w:t>raketter</w:t>
      </w:r>
      <w:proofErr w:type="spellEnd"/>
      <w:r>
        <w:rPr>
          <w:rFonts w:eastAsia="Arial Unicode MS" w:cs="Arial Unicode MS"/>
        </w:rPr>
        <w:t xml:space="preserve"> i Europa skrottet af Sovjet og USA for at mindske faren for en atomkrig i Europa.</w:t>
      </w:r>
      <w:r>
        <w:rPr>
          <w:rFonts w:eastAsia="Arial Unicode MS" w:cs="Arial Unicode MS"/>
        </w:rPr>
        <w:t xml:space="preserve"> (kilde SIPRI, </w:t>
      </w:r>
      <w:hyperlink r:id="rId11" w:history="1">
        <w:r>
          <w:rPr>
            <w:rStyle w:val="Hyperlink0"/>
            <w:rFonts w:eastAsia="Arial Unicode MS" w:cs="Arial Unicode MS"/>
            <w:lang w:val="en-US"/>
          </w:rPr>
          <w:t>https://www.sipri.org/commentary/topical-backgrounder/2018/russian-and-us-policies-inf-treaty-endanger-arms-control</w:t>
        </w:r>
      </w:hyperlink>
      <w:r>
        <w:rPr>
          <w:rFonts w:eastAsia="Arial Unicode MS" w:cs="Arial Unicode MS"/>
        </w:rPr>
        <w:t xml:space="preserve"> )</w:t>
      </w:r>
    </w:p>
    <w:p w14:paraId="464C02D4" w14:textId="77777777" w:rsidR="00333A93" w:rsidRDefault="00333A93">
      <w:pPr>
        <w:pStyle w:val="Brdtekst"/>
      </w:pPr>
    </w:p>
    <w:p w14:paraId="6D15631E" w14:textId="77777777" w:rsidR="008868A2" w:rsidRDefault="008868A2">
      <w:pPr>
        <w:pStyle w:val="Brdtekst"/>
        <w:rPr>
          <w:rFonts w:eastAsia="Arial Unicode MS" w:cs="Arial Unicode MS"/>
          <w:lang w:val="nl-NL"/>
        </w:rPr>
      </w:pPr>
    </w:p>
    <w:p w14:paraId="68886983" w14:textId="77777777" w:rsidR="00333A93" w:rsidRDefault="008868A2">
      <w:pPr>
        <w:pStyle w:val="Brdteks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EE8621E" wp14:editId="1408FCDB">
                <wp:simplePos x="0" y="0"/>
                <wp:positionH relativeFrom="margin">
                  <wp:posOffset>-1828800</wp:posOffset>
                </wp:positionH>
                <wp:positionV relativeFrom="line">
                  <wp:posOffset>21590</wp:posOffset>
                </wp:positionV>
                <wp:extent cx="1485900" cy="1600200"/>
                <wp:effectExtent l="0" t="0" r="1270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16DEB2" w14:textId="77777777" w:rsidR="00333A93" w:rsidRDefault="00294658">
                            <w:pPr>
                              <w:pStyle w:val="Undertitel"/>
                            </w:pPr>
                            <w:r>
                              <w:t>Mulighed for begrænset</w:t>
                            </w:r>
                            <w:r>
                              <w:t xml:space="preserve"> atomkrig i Europa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43.95pt;margin-top:1.7pt;width:117pt;height:126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9 0 21591 0 21591 21600 -9 21600 -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" filled="f" stroked="f" strokeweight="1pt">
                <v:stroke miterlimit="4"/>
                <v:textbox inset="4pt,4pt,4pt,4pt">
                  <w:txbxContent>
                    <w:p w14:paraId="6716DEB2" w14:textId="77777777" w:rsidR="00333A93" w:rsidRDefault="00294658">
                      <w:pPr>
                        <w:pStyle w:val="Undertitel"/>
                      </w:pPr>
                      <w:r>
                        <w:t>Mulighed for begrænset</w:t>
                      </w:r>
                      <w:r>
                        <w:t xml:space="preserve"> atomkrig i Europa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294658">
        <w:rPr>
          <w:rFonts w:eastAsia="Arial Unicode MS" w:cs="Arial Unicode MS"/>
          <w:lang w:val="nl-NL"/>
        </w:rPr>
        <w:t>Tanken om en begr</w:t>
      </w:r>
      <w:r w:rsidR="00294658">
        <w:rPr>
          <w:rFonts w:eastAsia="Arial Unicode MS" w:cs="Arial Unicode MS"/>
        </w:rPr>
        <w:t>æ</w:t>
      </w:r>
      <w:r w:rsidR="00294658">
        <w:rPr>
          <w:rFonts w:eastAsia="Arial Unicode MS" w:cs="Arial Unicode MS"/>
        </w:rPr>
        <w:t xml:space="preserve">nset atomkrig mod Rusland var jo </w:t>
      </w:r>
      <w:r w:rsidR="00294658">
        <w:rPr>
          <w:rFonts w:eastAsia="Arial Unicode MS" w:cs="Arial Unicode MS"/>
        </w:rPr>
        <w:t>å</w:t>
      </w:r>
      <w:r w:rsidR="00294658">
        <w:rPr>
          <w:rFonts w:eastAsia="Arial Unicode MS" w:cs="Arial Unicode MS"/>
        </w:rPr>
        <w:t>rsagen til at pr</w:t>
      </w:r>
      <w:r w:rsidR="00294658">
        <w:rPr>
          <w:rFonts w:eastAsia="Arial Unicode MS" w:cs="Arial Unicode MS"/>
        </w:rPr>
        <w:t>æ</w:t>
      </w:r>
      <w:r w:rsidR="00294658">
        <w:rPr>
          <w:rFonts w:eastAsia="Arial Unicode MS" w:cs="Arial Unicode MS"/>
        </w:rPr>
        <w:t>sident George W. Bush i 2001 opsagde den s</w:t>
      </w:r>
      <w:r w:rsidR="00294658">
        <w:rPr>
          <w:rFonts w:eastAsia="Arial Unicode MS" w:cs="Arial Unicode MS"/>
        </w:rPr>
        <w:t>å</w:t>
      </w:r>
      <w:r w:rsidR="00294658">
        <w:rPr>
          <w:rFonts w:eastAsia="Arial Unicode MS" w:cs="Arial Unicode MS"/>
        </w:rPr>
        <w:t xml:space="preserve">kaldte ABM-traktat fra 1972, traktaten for anti-ballistiske missiler. Herefter har USA placeret </w:t>
      </w:r>
      <w:proofErr w:type="spellStart"/>
      <w:r w:rsidR="00294658">
        <w:rPr>
          <w:rFonts w:eastAsia="Arial Unicode MS" w:cs="Arial Unicode MS"/>
        </w:rPr>
        <w:t>anti</w:t>
      </w:r>
      <w:proofErr w:type="spellEnd"/>
      <w:r w:rsidR="00294658">
        <w:rPr>
          <w:rFonts w:eastAsia="Arial Unicode MS" w:cs="Arial Unicode MS"/>
        </w:rPr>
        <w:t>-missilsystemer rundt o</w:t>
      </w:r>
      <w:r w:rsidR="00294658">
        <w:rPr>
          <w:rFonts w:eastAsia="Arial Unicode MS" w:cs="Arial Unicode MS"/>
        </w:rPr>
        <w:t>m Rusland, da man i USA tror, at man p</w:t>
      </w:r>
      <w:r w:rsidR="00294658">
        <w:rPr>
          <w:rFonts w:eastAsia="Arial Unicode MS" w:cs="Arial Unicode MS"/>
        </w:rPr>
        <w:t xml:space="preserve">å </w:t>
      </w:r>
      <w:r w:rsidR="00294658">
        <w:rPr>
          <w:rFonts w:eastAsia="Arial Unicode MS" w:cs="Arial Unicode MS"/>
        </w:rPr>
        <w:t>den m</w:t>
      </w:r>
      <w:r w:rsidR="00294658">
        <w:rPr>
          <w:rFonts w:eastAsia="Arial Unicode MS" w:cs="Arial Unicode MS"/>
        </w:rPr>
        <w:t>å</w:t>
      </w:r>
      <w:r w:rsidR="00294658">
        <w:rPr>
          <w:rFonts w:eastAsia="Arial Unicode MS" w:cs="Arial Unicode MS"/>
          <w:lang w:val="nl-NL"/>
        </w:rPr>
        <w:t>de kan ramme Rusland med atomv</w:t>
      </w:r>
      <w:r w:rsidR="00294658">
        <w:rPr>
          <w:rFonts w:eastAsia="Arial Unicode MS" w:cs="Arial Unicode MS"/>
        </w:rPr>
        <w:t>å</w:t>
      </w:r>
      <w:proofErr w:type="spellStart"/>
      <w:r w:rsidR="00294658">
        <w:rPr>
          <w:rFonts w:eastAsia="Arial Unicode MS" w:cs="Arial Unicode MS"/>
          <w:lang w:val="de-DE"/>
        </w:rPr>
        <w:t>ben</w:t>
      </w:r>
      <w:proofErr w:type="spellEnd"/>
      <w:r w:rsidR="00294658">
        <w:rPr>
          <w:rFonts w:eastAsia="Arial Unicode MS" w:cs="Arial Unicode MS"/>
        </w:rPr>
        <w:t>- uden selv at blive ramt af dem. Siden opsigelsen af ABM-traktaten har USA bygget sin atomdoktrin p</w:t>
      </w:r>
      <w:r w:rsidR="00294658">
        <w:rPr>
          <w:rFonts w:eastAsia="Arial Unicode MS" w:cs="Arial Unicode MS"/>
        </w:rPr>
        <w:t xml:space="preserve">å </w:t>
      </w:r>
      <w:r w:rsidR="00294658">
        <w:rPr>
          <w:rFonts w:eastAsia="Arial Unicode MS" w:cs="Arial Unicode MS"/>
          <w:lang w:val="en-US"/>
        </w:rPr>
        <w:t>NUTS, Nuclear Use Theory.</w:t>
      </w:r>
      <w:r w:rsidR="00294658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37D91CE0" wp14:editId="1F358383">
                <wp:simplePos x="0" y="0"/>
                <wp:positionH relativeFrom="margin">
                  <wp:posOffset>-1875788</wp:posOffset>
                </wp:positionH>
                <wp:positionV relativeFrom="line">
                  <wp:posOffset>447039</wp:posOffset>
                </wp:positionV>
                <wp:extent cx="1580158" cy="1912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158" cy="1912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AC6F52" w14:textId="77777777" w:rsidR="00333A93" w:rsidRDefault="00294658">
                            <w:pPr>
                              <w:pStyle w:val="Undertitel"/>
                            </w:pPr>
                            <w:r>
                              <w:t>Kunstig intelligens og autonome dræber robotte</w:t>
                            </w:r>
                            <w:r>
                              <w:t>r kan sende os i atomkrig.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-147.65pt;margin-top:35.2pt;width:124.4pt;height:150.6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7 21600 -7 21600 21586 0 21586 0 -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" filled="f" stroked="f" strokeweight="1pt">
                <v:stroke miterlimit="4"/>
                <v:textbox inset="4pt,4pt,4pt,4pt">
                  <w:txbxContent>
                    <w:p w14:paraId="4FAC6F52" w14:textId="77777777" w:rsidR="00333A93" w:rsidRDefault="00294658">
                      <w:pPr>
                        <w:pStyle w:val="Undertitel"/>
                      </w:pPr>
                      <w:r>
                        <w:t>Kunstig intelligens og autonome dræber robotte</w:t>
                      </w:r>
                      <w:r>
                        <w:t>r kan sende os i atomkrig.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444AAEB" w14:textId="77777777" w:rsidR="00333A93" w:rsidRDefault="00333A93">
      <w:pPr>
        <w:pStyle w:val="Brdtekst"/>
      </w:pPr>
    </w:p>
    <w:p w14:paraId="695DDB86" w14:textId="77777777" w:rsidR="00333A93" w:rsidRDefault="00294658">
      <w:pPr>
        <w:pStyle w:val="Brdtekst"/>
      </w:pPr>
      <w:r>
        <w:rPr>
          <w:rFonts w:eastAsia="Arial Unicode MS" w:cs="Arial Unicode MS"/>
        </w:rPr>
        <w:t>Hvis vi ikke ogs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f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 et forbud mod brug af autonome dr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berrobotter, kan det t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 xml:space="preserve">nkes, at disse med deres kunstige intelligens (AI) kan starte en atomkrig for at vinde en krig. </w:t>
      </w:r>
    </w:p>
    <w:p w14:paraId="50BBA1EF" w14:textId="77777777" w:rsidR="00333A93" w:rsidRDefault="00333A93">
      <w:pPr>
        <w:pStyle w:val="Brdtekst"/>
      </w:pPr>
    </w:p>
    <w:p w14:paraId="49402A23" w14:textId="77777777" w:rsidR="00333A93" w:rsidRDefault="00294658">
      <w:pPr>
        <w:pStyle w:val="Brdtekst"/>
      </w:pPr>
      <w:r>
        <w:rPr>
          <w:rFonts w:eastAsia="Arial Unicode MS" w:cs="Arial Unicode MS"/>
        </w:rPr>
        <w:t>S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ledes advarer mange forskere i kunstig intellige</w:t>
      </w:r>
      <w:r>
        <w:rPr>
          <w:rFonts w:eastAsia="Arial Unicode MS" w:cs="Arial Unicode MS"/>
        </w:rPr>
        <w:t xml:space="preserve">ns- bl.a. manden bag </w:t>
      </w:r>
      <w:proofErr w:type="spellStart"/>
      <w:r>
        <w:rPr>
          <w:rFonts w:eastAsia="Arial Unicode MS" w:cs="Arial Unicode MS"/>
        </w:rPr>
        <w:t>Tesla</w:t>
      </w:r>
      <w:proofErr w:type="spellEnd"/>
      <w:r>
        <w:rPr>
          <w:rFonts w:eastAsia="Arial Unicode MS" w:cs="Arial Unicode MS"/>
        </w:rPr>
        <w:t xml:space="preserve"> frygter, at supermagternes v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benkapl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b om kunstig intelligens kan ende med en ny verdenskrig.</w:t>
      </w:r>
    </w:p>
    <w:p w14:paraId="3D9D522A" w14:textId="77777777" w:rsidR="00333A93" w:rsidRDefault="00294658">
      <w:pPr>
        <w:pStyle w:val="Brdtekst"/>
      </w:pPr>
      <w:r>
        <w:rPr>
          <w:rFonts w:eastAsia="Arial Unicode MS" w:cs="Arial Unicode MS"/>
        </w:rPr>
        <w:t>…</w:t>
      </w:r>
      <w:r>
        <w:rPr>
          <w:rFonts w:eastAsia="Arial Unicode MS" w:cs="Arial Unicode MS"/>
        </w:rPr>
        <w:t>Finansverdenen kender konsekvenserne af automatisering</w:t>
      </w:r>
    </w:p>
    <w:p w14:paraId="5765D9BE" w14:textId="77777777" w:rsidR="00333A93" w:rsidRDefault="00294658">
      <w:pPr>
        <w:pStyle w:val="Brdtekst"/>
      </w:pPr>
      <w:r>
        <w:rPr>
          <w:rFonts w:eastAsia="Arial Unicode MS" w:cs="Arial Unicode MS"/>
        </w:rPr>
        <w:t>I finansmarkedets verden af k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b og salg kender man til b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de potentialet og risi</w:t>
      </w:r>
      <w:r>
        <w:rPr>
          <w:rFonts w:eastAsia="Arial Unicode MS" w:cs="Arial Unicode MS"/>
        </w:rPr>
        <w:t>koen ved at lade computere tage over. Her har det l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nge v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ret kendt, at automatiseret handel, hvor computere handler selv 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millisekunder, kan </w:t>
      </w:r>
      <w:proofErr w:type="spellStart"/>
      <w:r>
        <w:rPr>
          <w:rFonts w:eastAsia="Arial Unicode MS" w:cs="Arial Unicode MS"/>
        </w:rPr>
        <w:t>spinne</w:t>
      </w:r>
      <w:proofErr w:type="spellEnd"/>
      <w:r>
        <w:rPr>
          <w:rFonts w:eastAsia="Arial Unicode MS" w:cs="Arial Unicode MS"/>
        </w:rPr>
        <w:t xml:space="preserve"> markedet ud af kontrol og f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en aktie til pludselig at styrte i v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rdi</w:t>
      </w:r>
      <w:r>
        <w:rPr>
          <w:rFonts w:eastAsia="Arial Unicode MS" w:cs="Arial Unicode MS"/>
        </w:rPr>
        <w:t>…</w:t>
      </w:r>
      <w:r>
        <w:rPr>
          <w:rFonts w:ascii="Arial Unicode MS" w:eastAsia="Arial Unicode MS" w:hAnsi="Arial Unicode MS" w:cs="Arial Unicode MS"/>
        </w:rPr>
        <w:br/>
      </w:r>
      <w:r>
        <w:rPr>
          <w:rFonts w:eastAsia="Arial Unicode MS" w:cs="Arial Unicode MS"/>
        </w:rPr>
        <w:t>(</w:t>
      </w:r>
      <w:hyperlink r:id="rId12" w:history="1">
        <w:r>
          <w:rPr>
            <w:rStyle w:val="Hyperlink0"/>
            <w:rFonts w:eastAsia="Arial Unicode MS" w:cs="Arial Unicode MS"/>
          </w:rPr>
          <w:t>https://politiken.dk/viden/Tech/art6094910/Kampen-om-kunstig-intelligens-kan-starte-Tredje-Verdenskrig</w:t>
        </w:r>
      </w:hyperlink>
      <w:r>
        <w:rPr>
          <w:rFonts w:eastAsia="Arial Unicode MS" w:cs="Arial Unicode MS"/>
        </w:rPr>
        <w:t xml:space="preserve"> )</w:t>
      </w:r>
    </w:p>
    <w:p w14:paraId="795F289C" w14:textId="77777777" w:rsidR="00333A93" w:rsidRDefault="00333A93">
      <w:pPr>
        <w:pStyle w:val="Brdtekst"/>
      </w:pPr>
    </w:p>
    <w:p w14:paraId="52A5D9AA" w14:textId="77777777" w:rsidR="00333A93" w:rsidRDefault="00294658">
      <w:pPr>
        <w:pStyle w:val="Brdtekst"/>
      </w:pPr>
      <w:r>
        <w:rPr>
          <w:rFonts w:eastAsia="Arial Unicode MS" w:cs="Arial Unicode MS"/>
        </w:rPr>
        <w:t xml:space="preserve">Nogle krige er vundet ved at have en hurtig </w:t>
      </w:r>
      <w:r>
        <w:rPr>
          <w:rFonts w:eastAsia="Arial Unicode MS" w:cs="Arial Unicode MS"/>
        </w:rPr>
        <w:t>beslutningsproces. Derfor kan det t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 xml:space="preserve">nkes, at nogle lande </w:t>
      </w:r>
      <w:r>
        <w:rPr>
          <w:rFonts w:eastAsia="Arial Unicode MS" w:cs="Arial Unicode MS"/>
        </w:rPr>
        <w:lastRenderedPageBreak/>
        <w:t>overlader beslutningerne til kunstig intelligens, for at f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den hurtigste beslutningsproces.</w:t>
      </w:r>
    </w:p>
    <w:p w14:paraId="3F9C254D" w14:textId="77777777" w:rsidR="00333A93" w:rsidRDefault="00333A93">
      <w:pPr>
        <w:pStyle w:val="Brdtekst"/>
      </w:pPr>
    </w:p>
    <w:p w14:paraId="644FCCF1" w14:textId="77777777" w:rsidR="00333A93" w:rsidRDefault="00294658">
      <w:pPr>
        <w:pStyle w:val="Brdtekst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302ECAA" wp14:editId="023E18D1">
                <wp:simplePos x="0" y="0"/>
                <wp:positionH relativeFrom="margin">
                  <wp:posOffset>-1875788</wp:posOffset>
                </wp:positionH>
                <wp:positionV relativeFrom="line">
                  <wp:posOffset>198119</wp:posOffset>
                </wp:positionV>
                <wp:extent cx="1391603" cy="99425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603" cy="9942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69B228" w14:textId="77777777" w:rsidR="00333A93" w:rsidRDefault="00294658">
                            <w:pPr>
                              <w:pStyle w:val="Undertitel"/>
                            </w:pPr>
                            <w:r>
                              <w:t xml:space="preserve">Større </w:t>
                            </w:r>
                            <w:proofErr w:type="spellStart"/>
                            <w:r>
                              <w:t>opmærk-somhed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-147.65pt;margin-top:15.6pt;width:109.6pt;height:78.3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14 21590 -14 21590 21572 0 21572 0 -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" filled="f" stroked="f" strokeweight="1pt">
                <v:stroke miterlimit="4"/>
                <v:textbox inset="4pt,4pt,4pt,4pt">
                  <w:txbxContent>
                    <w:p w14:paraId="5E69B228" w14:textId="77777777" w:rsidR="00333A93" w:rsidRDefault="00294658">
                      <w:pPr>
                        <w:pStyle w:val="Undertitel"/>
                      </w:pPr>
                      <w:r>
                        <w:t xml:space="preserve">Større </w:t>
                      </w:r>
                      <w:proofErr w:type="spellStart"/>
                      <w:r>
                        <w:t>opmærk-somhed</w:t>
                      </w:r>
                      <w:proofErr w:type="spellEnd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64762ED0" w14:textId="77777777" w:rsidR="00333A93" w:rsidRDefault="00294658">
      <w:pPr>
        <w:pStyle w:val="Brdtekst"/>
      </w:pPr>
      <w:r>
        <w:rPr>
          <w:rFonts w:eastAsia="Arial Unicode MS" w:cs="Arial Unicode MS"/>
        </w:rPr>
        <w:t>Denne liste kan desv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rre let g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res l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ngere, derfor opfordrer vi til meget st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rre opm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rksomhed omkring atomv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ben og et forbud mod dette uhyggelig v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 xml:space="preserve">ben, som kan 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del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gge vores Jord.</w:t>
      </w:r>
    </w:p>
    <w:p w14:paraId="24EEC5AB" w14:textId="77777777" w:rsidR="00333A93" w:rsidRDefault="008868A2">
      <w:pPr>
        <w:pStyle w:val="Brdtekst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234AC259" wp14:editId="060EA18F">
                <wp:simplePos x="0" y="0"/>
                <wp:positionH relativeFrom="margin">
                  <wp:posOffset>-1828800</wp:posOffset>
                </wp:positionH>
                <wp:positionV relativeFrom="page">
                  <wp:posOffset>3054350</wp:posOffset>
                </wp:positionV>
                <wp:extent cx="1254760" cy="10217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1021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4CC03CA" w14:textId="77777777" w:rsidR="00333A93" w:rsidRDefault="00294658">
                            <w:pPr>
                              <w:pStyle w:val="Undertitel"/>
                            </w:pPr>
                            <w:r>
                              <w:t>Pressen har et ansvar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-143.95pt;margin-top:240.5pt;width:98.8pt;height:80.4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-11 0 21589 0 21589 21600 -11 21600 -11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" mv:complextextbox="1" filled="f" stroked="f" strokeweight="1pt">
                <v:stroke miterlimit="4"/>
                <v:textbox inset="4pt,4pt,4pt,4pt">
                  <w:txbxContent>
                    <w:p w14:paraId="34CC03CA" w14:textId="77777777" w:rsidR="00333A93" w:rsidRDefault="00294658">
                      <w:pPr>
                        <w:pStyle w:val="Undertitel"/>
                      </w:pPr>
                      <w:r>
                        <w:t>Pressen har et ansvar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7721FE5E" w14:textId="77777777" w:rsidR="00333A93" w:rsidRDefault="00294658">
      <w:pPr>
        <w:pStyle w:val="Brdtekst"/>
      </w:pPr>
      <w:r>
        <w:rPr>
          <w:rFonts w:eastAsia="Arial Unicode MS" w:cs="Arial Unicode MS"/>
        </w:rPr>
        <w:t>Vi h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ber, at I vil d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kke vort arrangement d. 6/8 og / eller oplyse om dets afholdelse og hvorfor vi markerer denne dag.</w:t>
      </w:r>
    </w:p>
    <w:p w14:paraId="6E2866C3" w14:textId="77777777" w:rsidR="00333A93" w:rsidRDefault="00333A93">
      <w:pPr>
        <w:pStyle w:val="Brdtekst"/>
      </w:pPr>
      <w:bookmarkStart w:id="0" w:name="_GoBack"/>
      <w:bookmarkEnd w:id="0"/>
    </w:p>
    <w:p w14:paraId="1EFB488B" w14:textId="77777777" w:rsidR="00333A93" w:rsidRDefault="00294658">
      <w:pPr>
        <w:pStyle w:val="Brdtekst"/>
      </w:pPr>
      <w:r>
        <w:rPr>
          <w:rFonts w:eastAsia="Arial Unicode MS" w:cs="Arial Unicode MS"/>
        </w:rPr>
        <w:t>Jeg deltager gerne i et interv</w:t>
      </w:r>
      <w:r>
        <w:rPr>
          <w:rFonts w:eastAsia="Arial Unicode MS" w:cs="Arial Unicode MS"/>
        </w:rPr>
        <w:t>iew i uge 31.</w:t>
      </w:r>
    </w:p>
    <w:p w14:paraId="291AC028" w14:textId="77777777" w:rsidR="00333A93" w:rsidRDefault="00333A93">
      <w:pPr>
        <w:pStyle w:val="Brdtekst"/>
      </w:pPr>
    </w:p>
    <w:p w14:paraId="024A9933" w14:textId="77777777" w:rsidR="00333A93" w:rsidRDefault="00294658">
      <w:pPr>
        <w:pStyle w:val="Brdtekst"/>
      </w:pPr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vegne af ovenst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ende arrang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rer:</w:t>
      </w:r>
    </w:p>
    <w:p w14:paraId="02E3E4C4" w14:textId="77777777" w:rsidR="00333A93" w:rsidRDefault="00333A93">
      <w:pPr>
        <w:pStyle w:val="Brdtekst"/>
      </w:pPr>
    </w:p>
    <w:p w14:paraId="7BCBDF43" w14:textId="77777777" w:rsidR="00333A93" w:rsidRDefault="00294658">
      <w:pPr>
        <w:pStyle w:val="Brdtekst"/>
      </w:pPr>
      <w:r>
        <w:rPr>
          <w:rFonts w:eastAsia="Arial Unicode MS" w:cs="Arial Unicode MS"/>
        </w:rPr>
        <w:t>Mange fredshilsner</w:t>
      </w:r>
    </w:p>
    <w:p w14:paraId="5740F6AF" w14:textId="77777777" w:rsidR="00333A93" w:rsidRDefault="00294658">
      <w:pPr>
        <w:pStyle w:val="Brdtekst"/>
      </w:pPr>
      <w:r>
        <w:rPr>
          <w:rFonts w:eastAsia="Arial Unicode MS" w:cs="Arial Unicode MS"/>
        </w:rPr>
        <w:t xml:space="preserve">Poul </w:t>
      </w:r>
      <w:proofErr w:type="spellStart"/>
      <w:r>
        <w:rPr>
          <w:rFonts w:eastAsia="Arial Unicode MS" w:cs="Arial Unicode MS"/>
        </w:rPr>
        <w:t>Eck</w:t>
      </w:r>
      <w:proofErr w:type="spellEnd"/>
      <w:r>
        <w:rPr>
          <w:rFonts w:eastAsia="Arial Unicode MS" w:cs="Arial Unicode MS"/>
        </w:rPr>
        <w:t xml:space="preserve"> S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rensen</w:t>
      </w:r>
    </w:p>
    <w:p w14:paraId="724478C1" w14:textId="77777777" w:rsidR="00333A93" w:rsidRDefault="00294658">
      <w:pPr>
        <w:pStyle w:val="Brdtekst"/>
      </w:pPr>
      <w:r>
        <w:rPr>
          <w:rFonts w:eastAsia="Arial Unicode MS" w:cs="Arial Unicode MS"/>
        </w:rPr>
        <w:t>formand for Esbjerg Fredsbev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gelse.</w:t>
      </w:r>
    </w:p>
    <w:p w14:paraId="47D97481" w14:textId="77777777" w:rsidR="00333A93" w:rsidRDefault="00294658">
      <w:pPr>
        <w:pStyle w:val="Brdtekst"/>
      </w:pPr>
      <w:r>
        <w:rPr>
          <w:rFonts w:eastAsia="Arial Unicode MS" w:cs="Arial Unicode MS"/>
        </w:rPr>
        <w:t>61 67 82 49</w:t>
      </w:r>
    </w:p>
    <w:p w14:paraId="7C576462" w14:textId="77777777" w:rsidR="00333A93" w:rsidRDefault="00294658">
      <w:pPr>
        <w:pStyle w:val="Brdtekst"/>
      </w:pPr>
      <w:r>
        <w:rPr>
          <w:rFonts w:eastAsia="Arial Unicode MS" w:cs="Arial Unicode MS"/>
        </w:rPr>
        <w:t>poul@peaceweb.dk</w:t>
      </w:r>
    </w:p>
    <w:p w14:paraId="3FB2F68B" w14:textId="77777777" w:rsidR="00333A93" w:rsidRDefault="00294658">
      <w:pPr>
        <w:pStyle w:val="Brdtekst"/>
      </w:pPr>
      <w:r>
        <w:rPr>
          <w:rFonts w:eastAsia="Arial Unicode MS" w:cs="Arial Unicode MS"/>
        </w:rPr>
        <w:t xml:space="preserve">vores hjemmeside </w:t>
      </w:r>
      <w:hyperlink r:id="rId13" w:history="1">
        <w:r>
          <w:rPr>
            <w:rStyle w:val="Hyperlink0"/>
            <w:rFonts w:eastAsia="Arial Unicode MS" w:cs="Arial Unicode MS"/>
          </w:rPr>
          <w:t>www.peaceweb.dk</w:t>
        </w:r>
      </w:hyperlink>
      <w:r>
        <w:rPr>
          <w:rFonts w:eastAsia="Arial Unicode MS" w:cs="Arial Unicode MS"/>
        </w:rPr>
        <w:t xml:space="preserve"> </w:t>
      </w:r>
    </w:p>
    <w:p w14:paraId="4FA8FE8C" w14:textId="77777777" w:rsidR="00333A93" w:rsidRDefault="00333A93">
      <w:pPr>
        <w:pStyle w:val="Brdtekst"/>
      </w:pPr>
    </w:p>
    <w:p w14:paraId="213A28B6" w14:textId="77777777" w:rsidR="00333A93" w:rsidRDefault="00333A93">
      <w:pPr>
        <w:pStyle w:val="Brdtekst"/>
      </w:pPr>
    </w:p>
    <w:p w14:paraId="4F389E84" w14:textId="77777777" w:rsidR="00333A93" w:rsidRDefault="00333A93">
      <w:pPr>
        <w:pStyle w:val="Brdtekst"/>
      </w:pPr>
    </w:p>
    <w:p w14:paraId="4A2603F8" w14:textId="77777777" w:rsidR="00333A93" w:rsidRDefault="00333A93">
      <w:pPr>
        <w:pStyle w:val="Brdtekst"/>
      </w:pPr>
    </w:p>
    <w:p w14:paraId="2F732F04" w14:textId="77777777" w:rsidR="00333A93" w:rsidRDefault="00333A93">
      <w:pPr>
        <w:pStyle w:val="Brdtekst"/>
      </w:pPr>
    </w:p>
    <w:p w14:paraId="70DF71D6" w14:textId="77777777" w:rsidR="00333A93" w:rsidRDefault="00333A93">
      <w:pPr>
        <w:pStyle w:val="Brdtekst"/>
      </w:pPr>
    </w:p>
    <w:sectPr w:rsidR="00333A93">
      <w:headerReference w:type="default" r:id="rId14"/>
      <w:footerReference w:type="default" r:id="rId15"/>
      <w:pgSz w:w="11900" w:h="16840"/>
      <w:pgMar w:top="850" w:right="850" w:bottom="1134" w:left="3874" w:header="72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AA699" w14:textId="77777777" w:rsidR="00294658" w:rsidRDefault="00294658">
      <w:r>
        <w:separator/>
      </w:r>
    </w:p>
  </w:endnote>
  <w:endnote w:type="continuationSeparator" w:id="0">
    <w:p w14:paraId="7F2A2FDF" w14:textId="77777777" w:rsidR="00294658" w:rsidRDefault="0029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F6530" w14:textId="77777777" w:rsidR="00333A93" w:rsidRDefault="00294658">
    <w:pPr>
      <w:pStyle w:val="Sidehovedsidefod"/>
      <w:tabs>
        <w:tab w:val="clear" w:pos="9020"/>
        <w:tab w:val="center" w:pos="3588"/>
        <w:tab w:val="right" w:pos="7176"/>
      </w:tabs>
      <w:jc w:val="left"/>
    </w:pPr>
    <w:r>
      <w:t>Pressemeddelelse ang. 6. august 2018</w:t>
    </w:r>
    <w:r>
      <w:tab/>
    </w:r>
    <w:r>
      <w:tab/>
    </w: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C0B45" w14:textId="77777777" w:rsidR="00294658" w:rsidRDefault="00294658">
      <w:r>
        <w:separator/>
      </w:r>
    </w:p>
  </w:footnote>
  <w:footnote w:type="continuationSeparator" w:id="0">
    <w:p w14:paraId="0B29AD27" w14:textId="77777777" w:rsidR="00294658" w:rsidRDefault="002946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7BFAC" w14:textId="77777777" w:rsidR="00333A93" w:rsidRDefault="00333A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3A93"/>
    <w:rsid w:val="00294658"/>
    <w:rsid w:val="00333A93"/>
    <w:rsid w:val="008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4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  <w:jc w:val="right"/>
    </w:pPr>
    <w:rPr>
      <w:rFonts w:ascii="Helvetica Neue" w:hAnsi="Helvetica Neue" w:cs="Arial Unicode MS"/>
      <w:color w:val="000000"/>
    </w:rPr>
  </w:style>
  <w:style w:type="paragraph" w:styleId="Brdtekst">
    <w:name w:val="Body Text"/>
    <w:pPr>
      <w:spacing w:line="360" w:lineRule="auto"/>
    </w:pPr>
    <w:rPr>
      <w:rFonts w:ascii="Verdana" w:eastAsia="Verdana" w:hAnsi="Verdana" w:cs="Verdana"/>
      <w:color w:val="000000"/>
      <w:sz w:val="24"/>
      <w:szCs w:val="24"/>
    </w:rPr>
  </w:style>
  <w:style w:type="paragraph" w:styleId="Undertitel">
    <w:name w:val="Subtitle"/>
    <w:next w:val="Brdtekst"/>
    <w:pPr>
      <w:spacing w:line="288" w:lineRule="auto"/>
    </w:pPr>
    <w:rPr>
      <w:rFonts w:ascii="Helvetica Neue Light" w:hAnsi="Helvetica Neue Light" w:cs="Arial Unicode MS"/>
      <w:color w:val="1D3EFF"/>
      <w:sz w:val="32"/>
      <w:szCs w:val="32"/>
    </w:rPr>
  </w:style>
  <w:style w:type="character" w:customStyle="1" w:styleId="Hyperlink0">
    <w:name w:val="Hyperlink.0"/>
    <w:basedOn w:val="Llink"/>
    <w:rPr>
      <w:u w:val="single"/>
    </w:rPr>
  </w:style>
  <w:style w:type="paragraph" w:customStyle="1" w:styleId="Navnpafsender">
    <w:name w:val="Navn på afsender"/>
    <w:next w:val="Brdtekst"/>
    <w:pPr>
      <w:spacing w:line="180" w:lineRule="auto"/>
      <w:outlineLvl w:val="0"/>
    </w:pPr>
    <w:rPr>
      <w:rFonts w:ascii="Helvetica Neue" w:hAnsi="Helvetica Neue" w:cs="Arial Unicode MS"/>
      <w:b/>
      <w:bCs/>
      <w:color w:val="2128BD"/>
      <w:sz w:val="80"/>
      <w:szCs w:val="80"/>
    </w:rPr>
  </w:style>
  <w:style w:type="paragraph" w:customStyle="1" w:styleId="Titel">
    <w:name w:val="Titel"/>
    <w:next w:val="Brdtekst"/>
    <w:pPr>
      <w:keepNext/>
      <w:spacing w:after="240"/>
    </w:pPr>
    <w:rPr>
      <w:rFonts w:ascii="Helvetica Neue" w:eastAsia="Helvetica Neue" w:hAnsi="Helvetica Neue" w:cs="Helvetica Neue"/>
      <w:b/>
      <w:bCs/>
      <w:color w:val="DA2F4D"/>
      <w:spacing w:val="-4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  <w:jc w:val="right"/>
    </w:pPr>
    <w:rPr>
      <w:rFonts w:ascii="Helvetica Neue" w:hAnsi="Helvetica Neue" w:cs="Arial Unicode MS"/>
      <w:color w:val="000000"/>
    </w:rPr>
  </w:style>
  <w:style w:type="paragraph" w:styleId="Brdtekst">
    <w:name w:val="Body Text"/>
    <w:pPr>
      <w:spacing w:line="360" w:lineRule="auto"/>
    </w:pPr>
    <w:rPr>
      <w:rFonts w:ascii="Verdana" w:eastAsia="Verdana" w:hAnsi="Verdana" w:cs="Verdana"/>
      <w:color w:val="000000"/>
      <w:sz w:val="24"/>
      <w:szCs w:val="24"/>
    </w:rPr>
  </w:style>
  <w:style w:type="paragraph" w:styleId="Undertitel">
    <w:name w:val="Subtitle"/>
    <w:next w:val="Brdtekst"/>
    <w:pPr>
      <w:spacing w:line="288" w:lineRule="auto"/>
    </w:pPr>
    <w:rPr>
      <w:rFonts w:ascii="Helvetica Neue Light" w:hAnsi="Helvetica Neue Light" w:cs="Arial Unicode MS"/>
      <w:color w:val="1D3EFF"/>
      <w:sz w:val="32"/>
      <w:szCs w:val="32"/>
    </w:rPr>
  </w:style>
  <w:style w:type="character" w:customStyle="1" w:styleId="Hyperlink0">
    <w:name w:val="Hyperlink.0"/>
    <w:basedOn w:val="Llink"/>
    <w:rPr>
      <w:u w:val="single"/>
    </w:rPr>
  </w:style>
  <w:style w:type="paragraph" w:customStyle="1" w:styleId="Navnpafsender">
    <w:name w:val="Navn på afsender"/>
    <w:next w:val="Brdtekst"/>
    <w:pPr>
      <w:spacing w:line="180" w:lineRule="auto"/>
      <w:outlineLvl w:val="0"/>
    </w:pPr>
    <w:rPr>
      <w:rFonts w:ascii="Helvetica Neue" w:hAnsi="Helvetica Neue" w:cs="Arial Unicode MS"/>
      <w:b/>
      <w:bCs/>
      <w:color w:val="2128BD"/>
      <w:sz w:val="80"/>
      <w:szCs w:val="80"/>
    </w:rPr>
  </w:style>
  <w:style w:type="paragraph" w:customStyle="1" w:styleId="Titel">
    <w:name w:val="Titel"/>
    <w:next w:val="Brdtekst"/>
    <w:pPr>
      <w:keepNext/>
      <w:spacing w:after="240"/>
    </w:pPr>
    <w:rPr>
      <w:rFonts w:ascii="Helvetica Neue" w:eastAsia="Helvetica Neue" w:hAnsi="Helvetica Neue" w:cs="Helvetica Neue"/>
      <w:b/>
      <w:bCs/>
      <w:color w:val="DA2F4D"/>
      <w:spacing w:val="-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ipri.org/commentary/topical-backgrounder/2018/russian-and-us-policies-inf-treaty-endanger-arms-control" TargetMode="External"/><Relationship Id="rId12" Type="http://schemas.openxmlformats.org/officeDocument/2006/relationships/hyperlink" Target="https://politiken.dk/viden/Tech/art6094910/Kampen-om-kunstig-intelligens-kan-starte-Tredje-Verdenskrig" TargetMode="External"/><Relationship Id="rId13" Type="http://schemas.openxmlformats.org/officeDocument/2006/relationships/hyperlink" Target="http://www.peaceweb.dk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http://www.un.org/News/dh/pdf/english/2017/07072017.pdf" TargetMode="External"/><Relationship Id="rId10" Type="http://schemas.openxmlformats.org/officeDocument/2006/relationships/hyperlink" Target="https://politiken.dk/forbrugogliv/digitalt/art5558660/Danmark-er-klar-til-cyberangreb" TargetMode="External"/></Relationships>
</file>

<file path=word/theme/theme1.xml><?xml version="1.0" encoding="utf-8"?>
<a:theme xmlns:a="http://schemas.openxmlformats.org/drawingml/2006/main" name="01_BoldType_Letter">
  <a:themeElements>
    <a:clrScheme name="01_BoldType_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3625</Characters>
  <Application>Microsoft Macintosh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Office-bruger</cp:lastModifiedBy>
  <cp:revision>2</cp:revision>
  <dcterms:created xsi:type="dcterms:W3CDTF">2018-07-27T10:28:00Z</dcterms:created>
  <dcterms:modified xsi:type="dcterms:W3CDTF">2018-07-27T10:28:00Z</dcterms:modified>
</cp:coreProperties>
</file>